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CB" w:rsidRPr="003D50CB" w:rsidRDefault="003D50CB" w:rsidP="003D50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 w:rsidRPr="003D50CB"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  <w:lang w:eastAsia="ru-RU"/>
        </w:rPr>
        <w:t>К</w:t>
      </w:r>
      <w:r w:rsidRPr="003D50CB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 xml:space="preserve">онсультация для родителей по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 xml:space="preserve"> </w:t>
      </w:r>
      <w:r w:rsidRPr="003D50CB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>ПДД</w:t>
      </w:r>
    </w:p>
    <w:p w:rsidR="003D50CB" w:rsidRPr="003D50CB" w:rsidRDefault="003D50CB" w:rsidP="003D50CB">
      <w:pPr>
        <w:spacing w:before="288" w:after="288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</w:t>
      </w:r>
      <w:r w:rsidRPr="003D5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Согласно официальной статистике, ежегодно на дорогах нашего города под колеса машин попадает </w:t>
      </w:r>
      <w:proofErr w:type="gramStart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тысячи детей</w:t>
      </w:r>
      <w:proofErr w:type="gramEnd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год, более 30 из них от полученных травм погибают, многие получают увечья, становятся инвалидами. 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</w:t>
      </w:r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</w:t>
      </w:r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своих детей правилам безопасного перехода проезжей части дороги!</w:t>
      </w:r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обсуждайте наиболее безопасные пути движения, ежедневно напоминайте </w:t>
      </w: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ребенку</w:t>
      </w: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ПРЕЖДЕ ЧЕМ ПЕРЕЙТИ ДОРОГУ - УБЕДИСЬ В БЕЗОПАСНОСТИ!</w:t>
      </w:r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ребенку, что остановить машину сразу - невозможно!</w:t>
      </w:r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Запретите детям переходить дорогу из - за стоящего транспорта - это опасно для жизни!</w:t>
      </w:r>
      <w:proofErr w:type="gramEnd"/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предвидеть скрытую опасность!</w:t>
      </w:r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обсуждайте наиболее безопасные пути движения!</w:t>
      </w:r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</w:t>
      </w:r>
      <w:r w:rsidRPr="003D5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Обычно вы заняты своими делами, у вас много хлопот, вы всегда испытываете нехватку времени. И все-таки</w:t>
      </w:r>
      <w:proofErr w:type="gramStart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есмотря на свои заботы, вечную спешку, помните о тех, кому нужна ваша помощь, совет, ваша опека - о детях и подростках.</w:t>
      </w:r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Пройдите вместе с ребенком по </w:t>
      </w:r>
      <w:proofErr w:type="gramStart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привычному маршруту</w:t>
      </w:r>
      <w:proofErr w:type="gramEnd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</w:t>
      </w:r>
      <w:r w:rsidRPr="003D5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«ловушки»</w:t>
      </w: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могут </w:t>
      </w: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подстерегать его на пути, продумайте маршрут так, чтобы он стал более безопасным.</w:t>
      </w:r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воплотить мечту ребенка в реальность и приобрести велосипед (</w:t>
      </w:r>
      <w:proofErr w:type="spellStart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мокик</w:t>
      </w:r>
      <w:proofErr w:type="spellEnd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мопед, </w:t>
      </w:r>
      <w:r w:rsidRPr="003D5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следует обратить внимание на район проживания и убедиться в наличии безопасных мест - велосипедных дорожек, стадиона, парка или школьного двора.</w:t>
      </w:r>
      <w:proofErr w:type="gramEnd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</w:t>
      </w:r>
      <w:proofErr w:type="gramStart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минуты движения, а что можно сказать о ребенке -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</w:t>
      </w:r>
      <w:r w:rsidRPr="003D5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средство</w:t>
      </w: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одно из самых неустойчивых и незащищенных, и даже незначительные столкновения могут повлечь за собой очень серьезные последствия.</w:t>
      </w:r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вашему ребенку нет 12 лет, он не имеет права ездить на переднем пассажирском сиденье автомобиля, самое безопасное место в машине - за спиной водителя.</w:t>
      </w:r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части.</w:t>
      </w:r>
    </w:p>
    <w:p w:rsidR="003D50CB" w:rsidRPr="003D50CB" w:rsidRDefault="003D50CB" w:rsidP="003D50CB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</w:t>
      </w:r>
    </w:p>
    <w:p w:rsidR="00A05931" w:rsidRDefault="00A05931"/>
    <w:p w:rsidR="00493F10" w:rsidRDefault="00493F10"/>
    <w:p w:rsidR="00493F10" w:rsidRDefault="00493F10"/>
    <w:p w:rsidR="00493F10" w:rsidRDefault="00493F10"/>
    <w:p w:rsidR="00493F10" w:rsidRDefault="00493F10"/>
    <w:p w:rsidR="00493F10" w:rsidRDefault="00493F10"/>
    <w:p w:rsidR="00493F10" w:rsidRDefault="00493F10"/>
    <w:p w:rsidR="00493F10" w:rsidRDefault="00493F10"/>
    <w:p w:rsidR="00493F10" w:rsidRDefault="00493F10" w:rsidP="00493F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</w:p>
    <w:p w:rsidR="00493F10" w:rsidRDefault="00493F10" w:rsidP="00493F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lastRenderedPageBreak/>
        <w:t>Консультация для родителей по ПДД «Безопасность детей на дорогах»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Скорость движения, плотность транспортных потоков на улицах и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 страны быстро возрастают, и будут прогрессировать в дальнейшем. Поэтому обеспечение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движения становится государственной задачей. Особое значение в решении этой проблемы имеет заблаговременная и правильная подготовка самых маленьких наших пешеходов –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которых уже сейчас за воротами дома подстерегают серьёзные трудности. 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Причиной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транспортных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происшествий чаще всего являются сами дети. Приводит к этому незнание элементарных основ правил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безучастное отношение взрослых к поведению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на проезжей части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Предоставленные самим себе дети, особенно младшего возраста, мало считаются с реальными опасностями на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выработалось способность предвидеть возможность возникновения опасности в быстро меняющейся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дорожной обстановке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Поэтому они безмятежно выбегают на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остановившейся машиной и внезапно появляются на пути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другой. Они считают вполне естественным выехать на проезжую часть на детском велосипеде или затеять здесь весёлую игру.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сожалению, многим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свойственно заблуждение, что ребёнка надо учить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поведению на улицах ближе к тому времени, когда он пойдёт в детский сад или школу. Но так думать опасно! Ведь у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целый комплекс привычек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(незаметно для него и для нас)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складывается с самого раннего детства. В том числе и манера поведения. Поэтому перед педагогами дошкольного учреждения стоит задача - донести информацию не только до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их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таким образом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у них выработалась жизненно важная привычка соблюдать правила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движения и научить поступать так, же своих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Решить эту задачу не просто, но необходимо.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Избежать этих опасностей можно лишь путём соответствующего воспитания и обучения ребёнка с самого раннего возраста.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Памятка для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по обучению детей правилам дорожного движения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*Не спешите, переходить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 размеренным шагом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*Выходя на проезжую часть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прекратите разговариват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ребёнок должен привыкнуть, что при переходе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сосредоточиться.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*Не переходите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красный или жёлтый сигнал светофора.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*Переходите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 только в местах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обозначенных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дорожным знаком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«Пешеходный переход»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*Из автобуса, троллейбуса, таки выходите первыми. В противном случае ребёнок может упасть или побежать на проезжую часть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*Привлекайте ребёнка к участию в ваших наблюдениях за обстановкой на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показывайте ему те машины, которые готовятся поворачивать, едут с большой скоростью и т. д.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*Не выходите с ребёнком из-за машины, кустов, не осмотрев предварительно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типичная ошибка, и нельзя допускать, чтобы дети её повторили.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*Не разрешайте детям играть вблизи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 проезжей части улицы.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ребёнок- пассажир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Всегда пристёгивайтесь ремнями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сами и объясняйте ребёнку, для чего это нужно делать, Если это правило автоматически выполняется вами, то оно будет способствовать формированию у ребёнка привычки пристегиваться ремнём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садиться в детское удерживающее устройство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автокресло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до двенадцати лет, должны находиться в салоне автомобиля в детском удерживающем устройстве 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автокресле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соответствующем их возрасту, весу и росту.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комплекция ребёнка затрудняет его размещение 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автокресле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можно применить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(частичное удерживающее устройство)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дополнительную подушку- бустер, которое используется в сочетании со штатным ремнём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проходящим вокруг туловища ребёнка, при этом диагональная ветвь ремня должна проходить через плечо и грудную клетку, не соскальзывая на шею.</w:t>
      </w:r>
    </w:p>
    <w:p w:rsidR="00493F10" w:rsidRDefault="00493F10" w:rsidP="00493F10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Учите ребёнка правильному выходу из автомобил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правую дверь, которая находится со стороны тротуара.</w:t>
      </w:r>
    </w:p>
    <w:p w:rsidR="00493F10" w:rsidRDefault="00493F10" w:rsidP="00493F10"/>
    <w:p w:rsidR="00493F10" w:rsidRDefault="00493F10" w:rsidP="00493F10">
      <w:pPr>
        <w:rPr>
          <w:rFonts w:ascii="Times New Roman" w:hAnsi="Times New Roman" w:cs="Times New Roman"/>
          <w:sz w:val="28"/>
          <w:szCs w:val="28"/>
        </w:rPr>
      </w:pPr>
    </w:p>
    <w:p w:rsidR="00493F10" w:rsidRDefault="00493F10"/>
    <w:sectPr w:rsidR="00493F10" w:rsidSect="00493F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D50CB"/>
    <w:rsid w:val="00053185"/>
    <w:rsid w:val="000E5CFA"/>
    <w:rsid w:val="003D50CB"/>
    <w:rsid w:val="00493F10"/>
    <w:rsid w:val="00A05931"/>
    <w:rsid w:val="00C9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31"/>
  </w:style>
  <w:style w:type="paragraph" w:styleId="1">
    <w:name w:val="heading 1"/>
    <w:basedOn w:val="a"/>
    <w:link w:val="10"/>
    <w:uiPriority w:val="9"/>
    <w:qFormat/>
    <w:rsid w:val="003D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0CB"/>
    <w:rPr>
      <w:rFonts w:ascii="Times New Roman" w:eastAsia="Times New Roman" w:hAnsi="Times New Roman" w:cs="Times New Roman"/>
      <w:b/>
      <w:bCs/>
      <w:kern w:val="36"/>
      <w:sz w:val="52"/>
      <w:szCs w:val="52"/>
      <w:lang w:eastAsia="ru-RU"/>
    </w:rPr>
  </w:style>
  <w:style w:type="paragraph" w:customStyle="1" w:styleId="headline1">
    <w:name w:val="headline1"/>
    <w:basedOn w:val="a"/>
    <w:rsid w:val="003D50CB"/>
    <w:pPr>
      <w:spacing w:before="288" w:after="288" w:line="240" w:lineRule="auto"/>
      <w:ind w:firstLine="360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character" w:styleId="a3">
    <w:name w:val="Strong"/>
    <w:basedOn w:val="a0"/>
    <w:uiPriority w:val="22"/>
    <w:qFormat/>
    <w:rsid w:val="003D5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4511">
                              <w:marLeft w:val="96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3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1131</Words>
  <Characters>6450</Characters>
  <Application>Microsoft Office Word</Application>
  <DocSecurity>0</DocSecurity>
  <Lines>53</Lines>
  <Paragraphs>15</Paragraphs>
  <ScaleCrop>false</ScaleCrop>
  <Company>office 2007 rus ent: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4</cp:revision>
  <cp:lastPrinted>2019-11-07T10:54:00Z</cp:lastPrinted>
  <dcterms:created xsi:type="dcterms:W3CDTF">2019-11-07T02:15:00Z</dcterms:created>
  <dcterms:modified xsi:type="dcterms:W3CDTF">2019-11-07T10:54:00Z</dcterms:modified>
</cp:coreProperties>
</file>